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A84" w:rsidRPr="0089365C" w:rsidRDefault="0089365C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tab/>
      </w:r>
      <w:r>
        <w:rPr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      </w:t>
      </w:r>
      <w:r w:rsidRPr="0089365C">
        <w:rPr>
          <w:color w:val="000000"/>
          <w:sz w:val="28"/>
          <w:szCs w:val="28"/>
        </w:rPr>
        <w:t xml:space="preserve">    Приложение 11  </w:t>
      </w:r>
    </w:p>
    <w:p w:rsidR="00144A84" w:rsidRPr="0089365C" w:rsidRDefault="0089365C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89365C">
        <w:rPr>
          <w:color w:val="000000"/>
          <w:sz w:val="28"/>
          <w:szCs w:val="28"/>
        </w:rPr>
        <w:t xml:space="preserve">                                        к решению Совета депутатов </w:t>
      </w:r>
    </w:p>
    <w:p w:rsidR="00144A84" w:rsidRPr="0089365C" w:rsidRDefault="0089365C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89365C">
        <w:rPr>
          <w:color w:val="000000"/>
          <w:sz w:val="28"/>
          <w:szCs w:val="28"/>
        </w:rPr>
        <w:t xml:space="preserve"> муниципального округа Серебряные Пруды </w:t>
      </w:r>
    </w:p>
    <w:p w:rsidR="00144A84" w:rsidRPr="0089365C" w:rsidRDefault="0089365C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89365C">
        <w:rPr>
          <w:color w:val="000000"/>
          <w:sz w:val="28"/>
          <w:szCs w:val="28"/>
        </w:rPr>
        <w:t xml:space="preserve">  Московской области</w:t>
      </w:r>
    </w:p>
    <w:p w:rsidR="00144A84" w:rsidRPr="0089365C" w:rsidRDefault="0089365C">
      <w:pPr>
        <w:tabs>
          <w:tab w:val="left" w:pos="6090"/>
        </w:tabs>
        <w:jc w:val="right"/>
        <w:rPr>
          <w:color w:val="000000"/>
          <w:sz w:val="28"/>
          <w:szCs w:val="28"/>
        </w:rPr>
      </w:pPr>
      <w:r w:rsidRPr="0089365C">
        <w:rPr>
          <w:color w:val="000000"/>
          <w:sz w:val="28"/>
          <w:szCs w:val="28"/>
        </w:rPr>
        <w:t xml:space="preserve">                                                      от________№_____</w:t>
      </w:r>
    </w:p>
    <w:p w:rsidR="00144A84" w:rsidRPr="0089365C" w:rsidRDefault="00144A84">
      <w:pPr>
        <w:tabs>
          <w:tab w:val="left" w:pos="6090"/>
        </w:tabs>
        <w:rPr>
          <w:color w:val="000000"/>
          <w:sz w:val="28"/>
          <w:szCs w:val="28"/>
        </w:rPr>
      </w:pPr>
    </w:p>
    <w:p w:rsidR="00144A84" w:rsidRPr="0089365C" w:rsidRDefault="00144A84">
      <w:pPr>
        <w:tabs>
          <w:tab w:val="left" w:pos="6090"/>
        </w:tabs>
        <w:rPr>
          <w:color w:val="000000"/>
        </w:rPr>
      </w:pPr>
    </w:p>
    <w:p w:rsidR="00144A84" w:rsidRPr="0089365C" w:rsidRDefault="00144A84">
      <w:pPr>
        <w:tabs>
          <w:tab w:val="left" w:pos="6090"/>
        </w:tabs>
        <w:rPr>
          <w:color w:val="000000"/>
        </w:rPr>
      </w:pPr>
    </w:p>
    <w:p w:rsidR="00144A84" w:rsidRPr="0089365C" w:rsidRDefault="00144A84">
      <w:pPr>
        <w:tabs>
          <w:tab w:val="left" w:pos="6090"/>
        </w:tabs>
        <w:rPr>
          <w:color w:val="000000"/>
        </w:rPr>
      </w:pPr>
    </w:p>
    <w:p w:rsidR="00144A84" w:rsidRDefault="00144A84">
      <w:pPr>
        <w:tabs>
          <w:tab w:val="left" w:pos="6090"/>
        </w:tabs>
        <w:rPr>
          <w:color w:val="FF0000"/>
        </w:rPr>
      </w:pPr>
    </w:p>
    <w:p w:rsidR="00144A84" w:rsidRDefault="00144A84">
      <w:pPr>
        <w:tabs>
          <w:tab w:val="left" w:pos="6090"/>
        </w:tabs>
        <w:rPr>
          <w:color w:val="FF0000"/>
        </w:rPr>
      </w:pPr>
    </w:p>
    <w:p w:rsidR="00144A84" w:rsidRDefault="00144A84">
      <w:pPr>
        <w:tabs>
          <w:tab w:val="left" w:pos="6090"/>
        </w:tabs>
        <w:rPr>
          <w:color w:val="FF0000"/>
        </w:rPr>
      </w:pPr>
    </w:p>
    <w:p w:rsidR="00144A84" w:rsidRPr="0089365C" w:rsidRDefault="0089365C">
      <w:pPr>
        <w:tabs>
          <w:tab w:val="left" w:pos="6090"/>
        </w:tabs>
        <w:jc w:val="center"/>
        <w:rPr>
          <w:b/>
          <w:color w:val="000000"/>
          <w:sz w:val="28"/>
          <w:szCs w:val="28"/>
        </w:rPr>
      </w:pPr>
      <w:r w:rsidRPr="0089365C">
        <w:rPr>
          <w:b/>
          <w:color w:val="000000"/>
          <w:sz w:val="28"/>
          <w:szCs w:val="28"/>
        </w:rPr>
        <w:t>Информация о расходовании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за 2024 год</w:t>
      </w:r>
    </w:p>
    <w:p w:rsidR="00144A84" w:rsidRPr="0089365C" w:rsidRDefault="00144A84">
      <w:pPr>
        <w:rPr>
          <w:b/>
          <w:color w:val="000000"/>
          <w:sz w:val="28"/>
          <w:szCs w:val="28"/>
        </w:rPr>
      </w:pPr>
    </w:p>
    <w:p w:rsidR="00144A84" w:rsidRPr="0089365C" w:rsidRDefault="00144A84">
      <w:pPr>
        <w:rPr>
          <w:b/>
          <w:color w:val="000000"/>
          <w:sz w:val="28"/>
          <w:szCs w:val="28"/>
        </w:rPr>
      </w:pPr>
    </w:p>
    <w:p w:rsidR="00144A84" w:rsidRPr="0089365C" w:rsidRDefault="00144A84">
      <w:pPr>
        <w:rPr>
          <w:color w:val="000000"/>
          <w:sz w:val="28"/>
          <w:szCs w:val="28"/>
        </w:rPr>
      </w:pPr>
    </w:p>
    <w:p w:rsidR="00144A84" w:rsidRPr="0089365C" w:rsidRDefault="00144A84">
      <w:pPr>
        <w:rPr>
          <w:color w:val="000000"/>
          <w:sz w:val="28"/>
          <w:szCs w:val="28"/>
        </w:rPr>
      </w:pPr>
    </w:p>
    <w:p w:rsidR="00144A84" w:rsidRDefault="0089365C">
      <w:pPr>
        <w:rPr>
          <w:color w:val="000000"/>
        </w:rPr>
      </w:pPr>
      <w:r w:rsidRPr="0089365C">
        <w:rPr>
          <w:color w:val="000000"/>
          <w:sz w:val="28"/>
          <w:szCs w:val="28"/>
        </w:rPr>
        <w:t>Всего запланировано на 2024 год           -</w:t>
      </w:r>
      <w:r w:rsidRPr="0089365C">
        <w:rPr>
          <w:color w:val="000000"/>
          <w:sz w:val="28"/>
          <w:szCs w:val="28"/>
        </w:rPr>
        <w:t xml:space="preserve">      486,00 тыс. руб.              </w:t>
      </w:r>
    </w:p>
    <w:p w:rsidR="00144A84" w:rsidRPr="0089365C" w:rsidRDefault="00144A84">
      <w:pPr>
        <w:rPr>
          <w:color w:val="000000"/>
          <w:sz w:val="28"/>
          <w:szCs w:val="28"/>
        </w:rPr>
      </w:pPr>
    </w:p>
    <w:p w:rsidR="00144A84" w:rsidRPr="0089365C" w:rsidRDefault="0089365C">
      <w:pPr>
        <w:rPr>
          <w:color w:val="000000"/>
          <w:sz w:val="28"/>
          <w:szCs w:val="28"/>
        </w:rPr>
      </w:pPr>
      <w:r w:rsidRPr="0089365C">
        <w:rPr>
          <w:color w:val="000000"/>
          <w:sz w:val="28"/>
          <w:szCs w:val="28"/>
        </w:rPr>
        <w:t xml:space="preserve">Всего израсходовано за 2024 год           -      0,00   руб.              </w:t>
      </w:r>
    </w:p>
    <w:p w:rsidR="00144A84" w:rsidRPr="0089365C" w:rsidRDefault="00144A84">
      <w:pPr>
        <w:rPr>
          <w:color w:val="000000"/>
          <w:sz w:val="28"/>
          <w:szCs w:val="28"/>
        </w:rPr>
      </w:pPr>
    </w:p>
    <w:p w:rsidR="00144A84" w:rsidRDefault="00144A84">
      <w:pPr>
        <w:rPr>
          <w:color w:val="FF0000"/>
          <w:sz w:val="28"/>
          <w:szCs w:val="28"/>
        </w:rPr>
      </w:pPr>
    </w:p>
    <w:p w:rsidR="00144A84" w:rsidRDefault="00144A84">
      <w:pPr>
        <w:rPr>
          <w:color w:val="FF0000"/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144A84">
      <w:pPr>
        <w:rPr>
          <w:sz w:val="28"/>
          <w:szCs w:val="28"/>
        </w:rPr>
      </w:pPr>
    </w:p>
    <w:p w:rsidR="00144A84" w:rsidRDefault="008936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44A84" w:rsidRDefault="00144A84">
      <w:pPr>
        <w:ind w:firstLine="708"/>
        <w:jc w:val="both"/>
        <w:rPr>
          <w:sz w:val="28"/>
          <w:szCs w:val="28"/>
        </w:rPr>
      </w:pPr>
    </w:p>
    <w:p w:rsidR="00144A84" w:rsidRDefault="00144A84"/>
    <w:p w:rsidR="00144A84" w:rsidRDefault="00144A84"/>
    <w:p w:rsidR="00144A84" w:rsidRDefault="00144A84"/>
    <w:sectPr w:rsidR="0014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65C" w:rsidRDefault="0089365C">
      <w:r>
        <w:separator/>
      </w:r>
    </w:p>
  </w:endnote>
  <w:endnote w:type="continuationSeparator" w:id="0">
    <w:p w:rsidR="0089365C" w:rsidRDefault="0089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65C" w:rsidRDefault="0089365C">
      <w:r>
        <w:separator/>
      </w:r>
    </w:p>
  </w:footnote>
  <w:footnote w:type="continuationSeparator" w:id="0">
    <w:p w:rsidR="0089365C" w:rsidRDefault="0089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A84"/>
    <w:rsid w:val="00144A84"/>
    <w:rsid w:val="0068135B"/>
    <w:rsid w:val="0089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E9C6A-8504-4824-8371-AD4216CC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Серебряно-Прудское ФУ МФ МО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pervak</dc:creator>
  <cp:lastModifiedBy>Администратор</cp:lastModifiedBy>
  <cp:revision>2</cp:revision>
  <dcterms:created xsi:type="dcterms:W3CDTF">2025-04-30T12:57:00Z</dcterms:created>
  <dcterms:modified xsi:type="dcterms:W3CDTF">2025-04-30T12:57:00Z</dcterms:modified>
  <cp:version>730895</cp:version>
</cp:coreProperties>
</file>